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07B" w14:textId="77777777" w:rsidR="003D1BED" w:rsidRDefault="003D1BED" w:rsidP="003D1BED"/>
    <w:p w14:paraId="1777FC49" w14:textId="77777777" w:rsidR="003D1BED" w:rsidRDefault="003D1BED" w:rsidP="003D1BED"/>
    <w:p w14:paraId="6B198847" w14:textId="1CE96F83" w:rsidR="00D76845" w:rsidRPr="005A7533" w:rsidRDefault="00B160D0" w:rsidP="00776A43">
      <w:pPr>
        <w:spacing w:before="85" w:line="259" w:lineRule="auto"/>
        <w:ind w:right="194"/>
        <w:jc w:val="center"/>
        <w:rPr>
          <w:b/>
          <w:sz w:val="48"/>
          <w:szCs w:val="48"/>
        </w:rPr>
      </w:pPr>
      <w:r w:rsidRPr="005A7533">
        <w:rPr>
          <w:b/>
          <w:sz w:val="48"/>
          <w:szCs w:val="48"/>
        </w:rPr>
        <w:t>¡Despegamos con</w:t>
      </w:r>
      <w:r w:rsidR="00776A43" w:rsidRPr="005A7533">
        <w:rPr>
          <w:b/>
          <w:sz w:val="48"/>
          <w:szCs w:val="48"/>
        </w:rPr>
        <w:t xml:space="preserve"> la 1</w:t>
      </w:r>
      <w:r w:rsidRPr="005A7533">
        <w:rPr>
          <w:b/>
          <w:sz w:val="48"/>
          <w:szCs w:val="48"/>
        </w:rPr>
        <w:t>3</w:t>
      </w:r>
      <w:r w:rsidR="00776A43" w:rsidRPr="005A7533">
        <w:rPr>
          <w:b/>
          <w:sz w:val="48"/>
          <w:szCs w:val="48"/>
        </w:rPr>
        <w:t>.ª edición de los Premios Fígaro</w:t>
      </w:r>
      <w:r w:rsidRPr="005A7533">
        <w:rPr>
          <w:b/>
          <w:sz w:val="48"/>
          <w:szCs w:val="48"/>
        </w:rPr>
        <w:t>!</w:t>
      </w:r>
    </w:p>
    <w:p w14:paraId="1114A7F6" w14:textId="77777777" w:rsidR="00776A43" w:rsidRDefault="00776A43" w:rsidP="00FE571E">
      <w:pPr>
        <w:pStyle w:val="Textoindependiente"/>
        <w:spacing w:before="97" w:line="297" w:lineRule="auto"/>
        <w:ind w:right="117"/>
        <w:jc w:val="both"/>
        <w:rPr>
          <w:color w:val="231F20"/>
          <w:w w:val="105"/>
        </w:rPr>
      </w:pPr>
    </w:p>
    <w:p w14:paraId="1183158A" w14:textId="29908837" w:rsidR="00D76845" w:rsidRPr="005A7533" w:rsidRDefault="00CA3AA8" w:rsidP="005A7533">
      <w:pPr>
        <w:pStyle w:val="Textoindependiente"/>
        <w:spacing w:before="97" w:line="297" w:lineRule="auto"/>
        <w:ind w:right="117"/>
        <w:jc w:val="center"/>
        <w:rPr>
          <w:color w:val="231F20"/>
          <w:w w:val="105"/>
          <w:sz w:val="26"/>
          <w:szCs w:val="26"/>
        </w:rPr>
      </w:pPr>
      <w:r w:rsidRPr="005A7533">
        <w:rPr>
          <w:color w:val="231F20"/>
          <w:w w:val="105"/>
          <w:sz w:val="26"/>
          <w:szCs w:val="26"/>
        </w:rPr>
        <w:t>Madrid, 1</w:t>
      </w:r>
      <w:r w:rsidR="00B160D0" w:rsidRPr="005A7533">
        <w:rPr>
          <w:color w:val="231F20"/>
          <w:w w:val="105"/>
          <w:sz w:val="26"/>
          <w:szCs w:val="26"/>
        </w:rPr>
        <w:t>7</w:t>
      </w:r>
      <w:r w:rsidRPr="005A7533">
        <w:rPr>
          <w:color w:val="231F20"/>
          <w:w w:val="105"/>
          <w:sz w:val="26"/>
          <w:szCs w:val="26"/>
        </w:rPr>
        <w:t xml:space="preserve"> de enero 202</w:t>
      </w:r>
      <w:r w:rsidR="00B160D0" w:rsidRPr="005A7533">
        <w:rPr>
          <w:color w:val="231F20"/>
          <w:w w:val="105"/>
          <w:sz w:val="26"/>
          <w:szCs w:val="26"/>
        </w:rPr>
        <w:t>2</w:t>
      </w:r>
      <w:r w:rsidRPr="005A7533">
        <w:rPr>
          <w:color w:val="231F20"/>
          <w:w w:val="105"/>
          <w:sz w:val="26"/>
          <w:szCs w:val="26"/>
        </w:rPr>
        <w:t xml:space="preserve">.- </w:t>
      </w:r>
      <w:r w:rsidR="00D76845" w:rsidRPr="005A7533">
        <w:rPr>
          <w:color w:val="231F20"/>
          <w:w w:val="105"/>
          <w:sz w:val="26"/>
          <w:szCs w:val="26"/>
        </w:rPr>
        <w:t>La</w:t>
      </w:r>
      <w:r w:rsidR="00D76845" w:rsidRPr="005A7533">
        <w:rPr>
          <w:color w:val="231F20"/>
          <w:spacing w:val="-19"/>
          <w:w w:val="105"/>
          <w:sz w:val="26"/>
          <w:szCs w:val="26"/>
        </w:rPr>
        <w:t xml:space="preserve"> </w:t>
      </w:r>
      <w:r w:rsidR="00B160D0" w:rsidRPr="005A7533">
        <w:rPr>
          <w:color w:val="231F20"/>
          <w:spacing w:val="-19"/>
          <w:w w:val="105"/>
          <w:sz w:val="26"/>
          <w:szCs w:val="26"/>
        </w:rPr>
        <w:t xml:space="preserve">nueva </w:t>
      </w:r>
      <w:r w:rsidR="00D76845" w:rsidRPr="005A7533">
        <w:rPr>
          <w:color w:val="231F20"/>
          <w:w w:val="105"/>
          <w:sz w:val="26"/>
          <w:szCs w:val="26"/>
        </w:rPr>
        <w:t>edición</w:t>
      </w:r>
      <w:r w:rsidR="00D76845" w:rsidRPr="005A7533">
        <w:rPr>
          <w:color w:val="231F20"/>
          <w:spacing w:val="-19"/>
          <w:w w:val="105"/>
          <w:sz w:val="26"/>
          <w:szCs w:val="26"/>
        </w:rPr>
        <w:t xml:space="preserve"> </w:t>
      </w:r>
      <w:r w:rsidR="00D76845" w:rsidRPr="005A7533">
        <w:rPr>
          <w:color w:val="231F20"/>
          <w:w w:val="105"/>
          <w:sz w:val="26"/>
          <w:szCs w:val="26"/>
        </w:rPr>
        <w:t>de</w:t>
      </w:r>
      <w:r w:rsidR="00D76845" w:rsidRPr="005A7533">
        <w:rPr>
          <w:color w:val="231F20"/>
          <w:spacing w:val="-19"/>
          <w:w w:val="105"/>
          <w:sz w:val="26"/>
          <w:szCs w:val="26"/>
        </w:rPr>
        <w:t xml:space="preserve"> </w:t>
      </w:r>
      <w:r w:rsidR="00D76845" w:rsidRPr="005A7533">
        <w:rPr>
          <w:color w:val="231F20"/>
          <w:w w:val="105"/>
          <w:sz w:val="26"/>
          <w:szCs w:val="26"/>
        </w:rPr>
        <w:t>los</w:t>
      </w:r>
      <w:r w:rsidR="00D76845" w:rsidRPr="005A7533">
        <w:rPr>
          <w:color w:val="231F20"/>
          <w:spacing w:val="-18"/>
          <w:w w:val="105"/>
          <w:sz w:val="26"/>
          <w:szCs w:val="26"/>
        </w:rPr>
        <w:t xml:space="preserve"> </w:t>
      </w:r>
      <w:r w:rsidR="00D76845" w:rsidRPr="005A7533">
        <w:rPr>
          <w:b/>
          <w:bCs/>
          <w:color w:val="231F20"/>
          <w:w w:val="105"/>
          <w:sz w:val="26"/>
          <w:szCs w:val="26"/>
        </w:rPr>
        <w:t>Premios</w:t>
      </w:r>
      <w:r w:rsidR="00D76845" w:rsidRPr="005A7533">
        <w:rPr>
          <w:b/>
          <w:bCs/>
          <w:color w:val="231F20"/>
          <w:spacing w:val="-19"/>
          <w:w w:val="105"/>
          <w:sz w:val="26"/>
          <w:szCs w:val="26"/>
        </w:rPr>
        <w:t xml:space="preserve"> </w:t>
      </w:r>
      <w:r w:rsidR="00D76845" w:rsidRPr="005A7533">
        <w:rPr>
          <w:b/>
          <w:bCs/>
          <w:color w:val="231F20"/>
          <w:w w:val="105"/>
          <w:sz w:val="26"/>
          <w:szCs w:val="26"/>
        </w:rPr>
        <w:t>de</w:t>
      </w:r>
      <w:r w:rsidR="00D76845" w:rsidRPr="005A7533">
        <w:rPr>
          <w:b/>
          <w:bCs/>
          <w:color w:val="231F20"/>
          <w:spacing w:val="-18"/>
          <w:w w:val="105"/>
          <w:sz w:val="26"/>
          <w:szCs w:val="26"/>
        </w:rPr>
        <w:t xml:space="preserve"> </w:t>
      </w:r>
      <w:r w:rsidR="00D76845" w:rsidRPr="005A7533">
        <w:rPr>
          <w:b/>
          <w:bCs/>
          <w:color w:val="231F20"/>
          <w:w w:val="105"/>
          <w:sz w:val="26"/>
          <w:szCs w:val="26"/>
        </w:rPr>
        <w:t>la</w:t>
      </w:r>
      <w:r w:rsidR="00D76845" w:rsidRPr="005A7533">
        <w:rPr>
          <w:b/>
          <w:bCs/>
          <w:color w:val="231F20"/>
          <w:spacing w:val="-19"/>
          <w:w w:val="105"/>
          <w:sz w:val="26"/>
          <w:szCs w:val="26"/>
        </w:rPr>
        <w:t xml:space="preserve"> </w:t>
      </w:r>
      <w:r w:rsidR="00D76845" w:rsidRPr="005A7533">
        <w:rPr>
          <w:b/>
          <w:bCs/>
          <w:color w:val="231F20"/>
          <w:w w:val="105"/>
          <w:sz w:val="26"/>
          <w:szCs w:val="26"/>
        </w:rPr>
        <w:t>Peluquería</w:t>
      </w:r>
      <w:r w:rsidR="00D76845" w:rsidRPr="005A7533">
        <w:rPr>
          <w:b/>
          <w:bCs/>
          <w:color w:val="231F20"/>
          <w:spacing w:val="-18"/>
          <w:w w:val="105"/>
          <w:sz w:val="26"/>
          <w:szCs w:val="26"/>
        </w:rPr>
        <w:t xml:space="preserve"> </w:t>
      </w:r>
      <w:r w:rsidR="00D76845" w:rsidRPr="005A7533">
        <w:rPr>
          <w:b/>
          <w:bCs/>
          <w:color w:val="231F20"/>
          <w:w w:val="105"/>
          <w:sz w:val="26"/>
          <w:szCs w:val="26"/>
        </w:rPr>
        <w:t>Española</w:t>
      </w:r>
      <w:r w:rsidR="00B160D0" w:rsidRPr="005A7533">
        <w:rPr>
          <w:b/>
          <w:bCs/>
          <w:color w:val="231F20"/>
          <w:w w:val="105"/>
          <w:sz w:val="26"/>
          <w:szCs w:val="26"/>
        </w:rPr>
        <w:t xml:space="preserve"> para este 2022</w:t>
      </w:r>
      <w:r w:rsidR="00D76845" w:rsidRPr="005A7533">
        <w:rPr>
          <w:color w:val="231F20"/>
          <w:spacing w:val="-19"/>
          <w:w w:val="105"/>
          <w:sz w:val="26"/>
          <w:szCs w:val="26"/>
        </w:rPr>
        <w:t xml:space="preserve"> </w:t>
      </w:r>
      <w:r w:rsidR="00D76845" w:rsidRPr="005A7533">
        <w:rPr>
          <w:color w:val="231F20"/>
          <w:w w:val="105"/>
          <w:sz w:val="26"/>
          <w:szCs w:val="26"/>
        </w:rPr>
        <w:t>ya</w:t>
      </w:r>
      <w:r w:rsidR="00D76845" w:rsidRPr="005A7533">
        <w:rPr>
          <w:color w:val="231F20"/>
          <w:spacing w:val="-18"/>
          <w:w w:val="105"/>
          <w:sz w:val="26"/>
          <w:szCs w:val="26"/>
        </w:rPr>
        <w:t xml:space="preserve"> </w:t>
      </w:r>
      <w:r w:rsidR="00D76845" w:rsidRPr="005A7533">
        <w:rPr>
          <w:color w:val="231F20"/>
          <w:w w:val="105"/>
          <w:sz w:val="26"/>
          <w:szCs w:val="26"/>
        </w:rPr>
        <w:t>está</w:t>
      </w:r>
      <w:r w:rsidR="00D76845" w:rsidRPr="005A7533">
        <w:rPr>
          <w:color w:val="231F20"/>
          <w:spacing w:val="-19"/>
          <w:w w:val="105"/>
          <w:sz w:val="26"/>
          <w:szCs w:val="26"/>
        </w:rPr>
        <w:t xml:space="preserve"> </w:t>
      </w:r>
      <w:r w:rsidR="00D76845" w:rsidRPr="005A7533">
        <w:rPr>
          <w:color w:val="231F20"/>
          <w:w w:val="105"/>
          <w:sz w:val="26"/>
          <w:szCs w:val="26"/>
        </w:rPr>
        <w:t>en</w:t>
      </w:r>
      <w:r w:rsidR="00D76845" w:rsidRPr="005A7533">
        <w:rPr>
          <w:color w:val="231F20"/>
          <w:spacing w:val="-18"/>
          <w:w w:val="105"/>
          <w:sz w:val="26"/>
          <w:szCs w:val="26"/>
        </w:rPr>
        <w:t xml:space="preserve"> </w:t>
      </w:r>
      <w:r w:rsidR="00D76845" w:rsidRPr="005A7533">
        <w:rPr>
          <w:color w:val="231F20"/>
          <w:w w:val="105"/>
          <w:sz w:val="26"/>
          <w:szCs w:val="26"/>
        </w:rPr>
        <w:t>marcha:</w:t>
      </w:r>
      <w:r w:rsidR="00D76845" w:rsidRPr="005A7533">
        <w:rPr>
          <w:color w:val="231F20"/>
          <w:spacing w:val="-19"/>
          <w:w w:val="105"/>
          <w:sz w:val="26"/>
          <w:szCs w:val="26"/>
        </w:rPr>
        <w:t xml:space="preserve"> </w:t>
      </w:r>
      <w:r w:rsidR="00D76845" w:rsidRPr="005A7533">
        <w:rPr>
          <w:color w:val="231F20"/>
          <w:w w:val="105"/>
          <w:sz w:val="26"/>
          <w:szCs w:val="26"/>
        </w:rPr>
        <w:t>la</w:t>
      </w:r>
      <w:r w:rsidR="00D76845" w:rsidRPr="005A7533">
        <w:rPr>
          <w:color w:val="231F20"/>
          <w:spacing w:val="-19"/>
          <w:w w:val="105"/>
          <w:sz w:val="26"/>
          <w:szCs w:val="26"/>
        </w:rPr>
        <w:t xml:space="preserve"> </w:t>
      </w:r>
      <w:r w:rsidR="00D76845" w:rsidRPr="005A7533">
        <w:rPr>
          <w:color w:val="231F20"/>
          <w:w w:val="105"/>
          <w:sz w:val="26"/>
          <w:szCs w:val="26"/>
        </w:rPr>
        <w:t>publicación</w:t>
      </w:r>
      <w:r w:rsidR="00D76845" w:rsidRPr="005A7533">
        <w:rPr>
          <w:color w:val="231F20"/>
          <w:spacing w:val="-18"/>
          <w:w w:val="105"/>
          <w:sz w:val="26"/>
          <w:szCs w:val="26"/>
        </w:rPr>
        <w:t xml:space="preserve"> </w:t>
      </w:r>
      <w:r w:rsidR="00D76845" w:rsidRPr="005A7533">
        <w:rPr>
          <w:color w:val="231F20"/>
          <w:w w:val="105"/>
          <w:sz w:val="26"/>
          <w:szCs w:val="26"/>
        </w:rPr>
        <w:t>en</w:t>
      </w:r>
      <w:r w:rsidR="00D76845" w:rsidRPr="005A7533">
        <w:rPr>
          <w:color w:val="231F20"/>
          <w:spacing w:val="-19"/>
          <w:w w:val="105"/>
          <w:sz w:val="26"/>
          <w:szCs w:val="26"/>
        </w:rPr>
        <w:t xml:space="preserve"> </w:t>
      </w:r>
      <w:r w:rsidR="00D76845" w:rsidRPr="005A7533">
        <w:rPr>
          <w:color w:val="231F20"/>
          <w:w w:val="105"/>
          <w:sz w:val="26"/>
          <w:szCs w:val="26"/>
        </w:rPr>
        <w:t>la</w:t>
      </w:r>
      <w:r w:rsidR="00D76845" w:rsidRPr="005A7533">
        <w:rPr>
          <w:color w:val="231F20"/>
          <w:spacing w:val="-18"/>
          <w:w w:val="105"/>
          <w:sz w:val="26"/>
          <w:szCs w:val="26"/>
        </w:rPr>
        <w:t xml:space="preserve"> </w:t>
      </w:r>
      <w:r w:rsidR="00D76845" w:rsidRPr="005A7533">
        <w:rPr>
          <w:color w:val="231F20"/>
          <w:w w:val="105"/>
          <w:sz w:val="26"/>
          <w:szCs w:val="26"/>
        </w:rPr>
        <w:t>web</w:t>
      </w:r>
      <w:r w:rsidR="00D76845" w:rsidRPr="005A7533">
        <w:rPr>
          <w:color w:val="231F20"/>
          <w:spacing w:val="-19"/>
          <w:w w:val="105"/>
          <w:sz w:val="26"/>
          <w:szCs w:val="26"/>
        </w:rPr>
        <w:t xml:space="preserve"> </w:t>
      </w:r>
      <w:r w:rsidR="00D76845" w:rsidRPr="005A7533">
        <w:rPr>
          <w:color w:val="231F20"/>
          <w:w w:val="105"/>
          <w:sz w:val="26"/>
          <w:szCs w:val="26"/>
        </w:rPr>
        <w:t>de</w:t>
      </w:r>
      <w:r w:rsidR="00D76845" w:rsidRPr="005A7533">
        <w:rPr>
          <w:color w:val="231F20"/>
          <w:spacing w:val="-18"/>
          <w:w w:val="105"/>
          <w:sz w:val="26"/>
          <w:szCs w:val="26"/>
        </w:rPr>
        <w:t xml:space="preserve"> </w:t>
      </w:r>
      <w:r w:rsidR="00D76845" w:rsidRPr="005A7533">
        <w:rPr>
          <w:b/>
          <w:bCs/>
          <w:color w:val="231F20"/>
          <w:w w:val="105"/>
          <w:sz w:val="26"/>
          <w:szCs w:val="26"/>
        </w:rPr>
        <w:t>Club</w:t>
      </w:r>
      <w:r w:rsidR="00D76845" w:rsidRPr="005A7533">
        <w:rPr>
          <w:b/>
          <w:bCs/>
          <w:color w:val="231F20"/>
          <w:spacing w:val="-19"/>
          <w:w w:val="105"/>
          <w:sz w:val="26"/>
          <w:szCs w:val="26"/>
        </w:rPr>
        <w:t xml:space="preserve"> </w:t>
      </w:r>
      <w:r w:rsidR="00D76845" w:rsidRPr="005A7533">
        <w:rPr>
          <w:b/>
          <w:bCs/>
          <w:color w:val="231F20"/>
          <w:w w:val="105"/>
          <w:sz w:val="26"/>
          <w:szCs w:val="26"/>
        </w:rPr>
        <w:t>Fígaro</w:t>
      </w:r>
      <w:r w:rsidR="00D76845" w:rsidRPr="005A7533">
        <w:rPr>
          <w:color w:val="231F20"/>
          <w:w w:val="105"/>
          <w:sz w:val="26"/>
          <w:szCs w:val="26"/>
        </w:rPr>
        <w:t xml:space="preserve"> </w:t>
      </w:r>
      <w:hyperlink r:id="rId7" w:history="1">
        <w:r w:rsidR="00D76845" w:rsidRPr="00FD72D0">
          <w:rPr>
            <w:rStyle w:val="Hipervnculo"/>
            <w:color w:val="BF8F00" w:themeColor="accent4" w:themeShade="BF"/>
            <w:w w:val="105"/>
            <w:sz w:val="26"/>
            <w:szCs w:val="26"/>
          </w:rPr>
          <w:t>de</w:t>
        </w:r>
        <w:r w:rsidR="00D76845" w:rsidRPr="00FD72D0">
          <w:rPr>
            <w:rStyle w:val="Hipervnculo"/>
            <w:color w:val="BF8F00" w:themeColor="accent4" w:themeShade="BF"/>
            <w:spacing w:val="-25"/>
            <w:w w:val="105"/>
            <w:sz w:val="26"/>
            <w:szCs w:val="26"/>
          </w:rPr>
          <w:t xml:space="preserve"> </w:t>
        </w:r>
        <w:r w:rsidR="00D76845" w:rsidRPr="00FD72D0">
          <w:rPr>
            <w:rStyle w:val="Hipervnculo"/>
            <w:color w:val="BF8F00" w:themeColor="accent4" w:themeShade="BF"/>
            <w:w w:val="105"/>
            <w:sz w:val="26"/>
            <w:szCs w:val="26"/>
          </w:rPr>
          <w:t>las</w:t>
        </w:r>
        <w:r w:rsidR="00D76845" w:rsidRPr="00FD72D0">
          <w:rPr>
            <w:rStyle w:val="Hipervnculo"/>
            <w:color w:val="BF8F00" w:themeColor="accent4" w:themeShade="BF"/>
            <w:spacing w:val="-24"/>
            <w:w w:val="105"/>
            <w:sz w:val="26"/>
            <w:szCs w:val="26"/>
          </w:rPr>
          <w:t xml:space="preserve"> </w:t>
        </w:r>
        <w:r w:rsidR="00D76845" w:rsidRPr="00FD72D0">
          <w:rPr>
            <w:rStyle w:val="Hipervnculo"/>
            <w:color w:val="BF8F00" w:themeColor="accent4" w:themeShade="BF"/>
            <w:w w:val="105"/>
            <w:sz w:val="26"/>
            <w:szCs w:val="26"/>
          </w:rPr>
          <w:t>bases</w:t>
        </w:r>
        <w:r w:rsidR="00D76845" w:rsidRPr="00FD72D0">
          <w:rPr>
            <w:rStyle w:val="Hipervnculo"/>
            <w:color w:val="BF8F00" w:themeColor="accent4" w:themeShade="BF"/>
            <w:spacing w:val="-24"/>
            <w:w w:val="105"/>
            <w:sz w:val="26"/>
            <w:szCs w:val="26"/>
          </w:rPr>
          <w:t xml:space="preserve"> </w:t>
        </w:r>
        <w:r w:rsidR="00D76845" w:rsidRPr="00FD72D0">
          <w:rPr>
            <w:rStyle w:val="Hipervnculo"/>
            <w:color w:val="BF8F00" w:themeColor="accent4" w:themeShade="BF"/>
            <w:w w:val="105"/>
            <w:sz w:val="26"/>
            <w:szCs w:val="26"/>
          </w:rPr>
          <w:t>del</w:t>
        </w:r>
        <w:r w:rsidR="00D76845" w:rsidRPr="00FD72D0">
          <w:rPr>
            <w:rStyle w:val="Hipervnculo"/>
            <w:color w:val="BF8F00" w:themeColor="accent4" w:themeShade="BF"/>
            <w:spacing w:val="-24"/>
            <w:w w:val="105"/>
            <w:sz w:val="26"/>
            <w:szCs w:val="26"/>
          </w:rPr>
          <w:t xml:space="preserve"> </w:t>
        </w:r>
        <w:r w:rsidR="00D76845" w:rsidRPr="00FD72D0">
          <w:rPr>
            <w:rStyle w:val="Hipervnculo"/>
            <w:color w:val="BF8F00" w:themeColor="accent4" w:themeShade="BF"/>
            <w:w w:val="105"/>
            <w:sz w:val="26"/>
            <w:szCs w:val="26"/>
          </w:rPr>
          <w:t>certamen</w:t>
        </w:r>
      </w:hyperlink>
      <w:r w:rsidR="00D76845" w:rsidRPr="005A7533">
        <w:rPr>
          <w:color w:val="231F20"/>
          <w:spacing w:val="-24"/>
          <w:w w:val="105"/>
          <w:sz w:val="26"/>
          <w:szCs w:val="26"/>
        </w:rPr>
        <w:t xml:space="preserve"> </w:t>
      </w:r>
      <w:r w:rsidR="00D76845" w:rsidRPr="005A7533">
        <w:rPr>
          <w:color w:val="231F20"/>
          <w:w w:val="105"/>
          <w:sz w:val="26"/>
          <w:szCs w:val="26"/>
        </w:rPr>
        <w:t>da</w:t>
      </w:r>
      <w:r w:rsidR="00D76845" w:rsidRPr="005A7533">
        <w:rPr>
          <w:color w:val="231F20"/>
          <w:spacing w:val="-24"/>
          <w:w w:val="105"/>
          <w:sz w:val="26"/>
          <w:szCs w:val="26"/>
        </w:rPr>
        <w:t xml:space="preserve"> </w:t>
      </w:r>
      <w:r w:rsidR="00D76845" w:rsidRPr="005A7533">
        <w:rPr>
          <w:color w:val="231F20"/>
          <w:w w:val="105"/>
          <w:sz w:val="26"/>
          <w:szCs w:val="26"/>
        </w:rPr>
        <w:t>el</w:t>
      </w:r>
      <w:r w:rsidR="00D76845" w:rsidRPr="005A7533">
        <w:rPr>
          <w:color w:val="231F20"/>
          <w:spacing w:val="-24"/>
          <w:w w:val="105"/>
          <w:sz w:val="26"/>
          <w:szCs w:val="26"/>
        </w:rPr>
        <w:t xml:space="preserve"> </w:t>
      </w:r>
      <w:r w:rsidR="00D76845" w:rsidRPr="005A7533">
        <w:rPr>
          <w:color w:val="231F20"/>
          <w:w w:val="105"/>
          <w:sz w:val="26"/>
          <w:szCs w:val="26"/>
        </w:rPr>
        <w:t>pistoletazo</w:t>
      </w:r>
      <w:r w:rsidR="00D76845" w:rsidRPr="005A7533">
        <w:rPr>
          <w:color w:val="231F20"/>
          <w:spacing w:val="-24"/>
          <w:w w:val="105"/>
          <w:sz w:val="26"/>
          <w:szCs w:val="26"/>
        </w:rPr>
        <w:t xml:space="preserve"> </w:t>
      </w:r>
      <w:r w:rsidR="00D76845" w:rsidRPr="005A7533">
        <w:rPr>
          <w:color w:val="231F20"/>
          <w:w w:val="105"/>
          <w:sz w:val="26"/>
          <w:szCs w:val="26"/>
        </w:rPr>
        <w:t>de</w:t>
      </w:r>
      <w:r w:rsidR="00D76845" w:rsidRPr="005A7533">
        <w:rPr>
          <w:color w:val="231F20"/>
          <w:spacing w:val="-25"/>
          <w:w w:val="105"/>
          <w:sz w:val="26"/>
          <w:szCs w:val="26"/>
        </w:rPr>
        <w:t xml:space="preserve"> </w:t>
      </w:r>
      <w:r w:rsidR="00D76845" w:rsidRPr="005A7533">
        <w:rPr>
          <w:color w:val="231F20"/>
          <w:w w:val="105"/>
          <w:sz w:val="26"/>
          <w:szCs w:val="26"/>
        </w:rPr>
        <w:t>salida</w:t>
      </w:r>
      <w:r w:rsidR="00D76845" w:rsidRPr="005A7533">
        <w:rPr>
          <w:color w:val="231F20"/>
          <w:spacing w:val="-24"/>
          <w:w w:val="105"/>
          <w:sz w:val="26"/>
          <w:szCs w:val="26"/>
        </w:rPr>
        <w:t xml:space="preserve"> </w:t>
      </w:r>
      <w:r w:rsidR="009A7C63" w:rsidRPr="005A7533">
        <w:rPr>
          <w:color w:val="231F20"/>
          <w:w w:val="105"/>
          <w:sz w:val="26"/>
          <w:szCs w:val="26"/>
        </w:rPr>
        <w:t>de esta</w:t>
      </w:r>
      <w:r w:rsidR="00D76845" w:rsidRPr="005A7533">
        <w:rPr>
          <w:color w:val="231F20"/>
          <w:spacing w:val="-24"/>
          <w:w w:val="105"/>
          <w:sz w:val="26"/>
          <w:szCs w:val="26"/>
        </w:rPr>
        <w:t xml:space="preserve"> </w:t>
      </w:r>
      <w:r w:rsidR="00D76845" w:rsidRPr="005A7533">
        <w:rPr>
          <w:color w:val="231F20"/>
          <w:w w:val="105"/>
          <w:sz w:val="26"/>
          <w:szCs w:val="26"/>
        </w:rPr>
        <w:t>nueva</w:t>
      </w:r>
      <w:r w:rsidR="00D76845" w:rsidRPr="005A7533">
        <w:rPr>
          <w:color w:val="231F20"/>
          <w:spacing w:val="-24"/>
          <w:w w:val="105"/>
          <w:sz w:val="26"/>
          <w:szCs w:val="26"/>
        </w:rPr>
        <w:t xml:space="preserve"> </w:t>
      </w:r>
      <w:r w:rsidR="00D76845" w:rsidRPr="005A7533">
        <w:rPr>
          <w:color w:val="231F20"/>
          <w:w w:val="105"/>
          <w:sz w:val="26"/>
          <w:szCs w:val="26"/>
        </w:rPr>
        <w:t>edición.</w:t>
      </w:r>
    </w:p>
    <w:p w14:paraId="6CDE169D" w14:textId="77777777" w:rsidR="00D76845" w:rsidRPr="005A7533" w:rsidRDefault="00D76845" w:rsidP="005A7533">
      <w:pPr>
        <w:pStyle w:val="Textoindependiente"/>
        <w:spacing w:before="1"/>
        <w:jc w:val="center"/>
        <w:rPr>
          <w:color w:val="231F20"/>
          <w:w w:val="105"/>
          <w:sz w:val="26"/>
          <w:szCs w:val="26"/>
        </w:rPr>
      </w:pPr>
    </w:p>
    <w:p w14:paraId="26C06784" w14:textId="68BA6660" w:rsidR="00CA3AA8" w:rsidRPr="005A7533" w:rsidRDefault="00CA3AA8" w:rsidP="00CA3AA8">
      <w:pPr>
        <w:pStyle w:val="Textoindependiente"/>
        <w:rPr>
          <w:b/>
          <w:bCs/>
          <w:color w:val="231F20"/>
          <w:w w:val="105"/>
        </w:rPr>
      </w:pPr>
      <w:r w:rsidRPr="005A7533">
        <w:rPr>
          <w:b/>
          <w:bCs/>
          <w:color w:val="231F20"/>
          <w:w w:val="105"/>
        </w:rPr>
        <w:t>El calendario</w:t>
      </w:r>
    </w:p>
    <w:p w14:paraId="07F7036E" w14:textId="3392937C" w:rsidR="00CA3AA8" w:rsidRPr="00CA3AA8" w:rsidRDefault="00CA3AA8" w:rsidP="00CA3AA8">
      <w:pPr>
        <w:pStyle w:val="Textoindependiente"/>
        <w:spacing w:before="58" w:line="297" w:lineRule="auto"/>
        <w:ind w:right="117"/>
        <w:jc w:val="both"/>
        <w:rPr>
          <w:color w:val="231F20"/>
          <w:w w:val="105"/>
        </w:rPr>
      </w:pPr>
      <w:r>
        <w:rPr>
          <w:color w:val="231F20"/>
          <w:w w:val="105"/>
        </w:rPr>
        <w:t>El</w:t>
      </w:r>
      <w:r w:rsidRPr="00CA3AA8">
        <w:rPr>
          <w:color w:val="231F20"/>
          <w:w w:val="105"/>
        </w:rPr>
        <w:t xml:space="preserve"> </w:t>
      </w:r>
      <w:r>
        <w:rPr>
          <w:color w:val="231F20"/>
          <w:w w:val="105"/>
        </w:rPr>
        <w:t>primer</w:t>
      </w:r>
      <w:r w:rsidRPr="00CA3AA8">
        <w:rPr>
          <w:color w:val="231F20"/>
          <w:w w:val="105"/>
        </w:rPr>
        <w:t xml:space="preserve"> </w:t>
      </w:r>
      <w:r>
        <w:rPr>
          <w:color w:val="231F20"/>
          <w:w w:val="105"/>
        </w:rPr>
        <w:t>paso</w:t>
      </w:r>
      <w:r w:rsidRPr="00CA3AA8">
        <w:rPr>
          <w:color w:val="231F20"/>
          <w:w w:val="105"/>
        </w:rPr>
        <w:t xml:space="preserve"> </w:t>
      </w:r>
      <w:r>
        <w:rPr>
          <w:color w:val="231F20"/>
          <w:w w:val="105"/>
        </w:rPr>
        <w:t>en</w:t>
      </w:r>
      <w:r w:rsidRPr="00CA3AA8">
        <w:rPr>
          <w:color w:val="231F20"/>
          <w:w w:val="105"/>
        </w:rPr>
        <w:t xml:space="preserve"> </w:t>
      </w:r>
      <w:r>
        <w:rPr>
          <w:color w:val="231F20"/>
          <w:w w:val="105"/>
        </w:rPr>
        <w:t>la</w:t>
      </w:r>
      <w:r w:rsidRPr="00CA3AA8">
        <w:rPr>
          <w:color w:val="231F20"/>
          <w:w w:val="105"/>
        </w:rPr>
        <w:t xml:space="preserve"> </w:t>
      </w:r>
      <w:r>
        <w:rPr>
          <w:color w:val="231F20"/>
          <w:w w:val="105"/>
        </w:rPr>
        <w:t>cronología</w:t>
      </w:r>
      <w:r w:rsidRPr="00CA3AA8">
        <w:rPr>
          <w:color w:val="231F20"/>
          <w:w w:val="105"/>
        </w:rPr>
        <w:t xml:space="preserve"> </w:t>
      </w:r>
      <w:r>
        <w:rPr>
          <w:color w:val="231F20"/>
          <w:w w:val="105"/>
        </w:rPr>
        <w:t>del</w:t>
      </w:r>
      <w:r w:rsidRPr="00CA3AA8">
        <w:rPr>
          <w:color w:val="231F20"/>
          <w:w w:val="105"/>
        </w:rPr>
        <w:t xml:space="preserve"> </w:t>
      </w:r>
      <w:r>
        <w:rPr>
          <w:color w:val="231F20"/>
          <w:w w:val="105"/>
        </w:rPr>
        <w:t>certamen</w:t>
      </w:r>
      <w:r w:rsidRPr="00CA3AA8">
        <w:rPr>
          <w:color w:val="231F20"/>
          <w:w w:val="105"/>
        </w:rPr>
        <w:t xml:space="preserve"> </w:t>
      </w:r>
      <w:r>
        <w:rPr>
          <w:color w:val="231F20"/>
          <w:w w:val="105"/>
        </w:rPr>
        <w:t>es</w:t>
      </w:r>
      <w:r w:rsidRPr="00CA3AA8">
        <w:rPr>
          <w:color w:val="231F20"/>
          <w:w w:val="105"/>
        </w:rPr>
        <w:t xml:space="preserve"> </w:t>
      </w:r>
      <w:r>
        <w:rPr>
          <w:color w:val="231F20"/>
          <w:w w:val="105"/>
        </w:rPr>
        <w:t>la</w:t>
      </w:r>
      <w:r w:rsidRPr="00CA3AA8">
        <w:rPr>
          <w:color w:val="231F20"/>
          <w:w w:val="105"/>
        </w:rPr>
        <w:t xml:space="preserve"> </w:t>
      </w:r>
      <w:r>
        <w:rPr>
          <w:color w:val="231F20"/>
          <w:w w:val="105"/>
        </w:rPr>
        <w:t>selección</w:t>
      </w:r>
      <w:r w:rsidRPr="00CA3AA8">
        <w:rPr>
          <w:color w:val="231F20"/>
          <w:w w:val="105"/>
        </w:rPr>
        <w:t xml:space="preserve"> </w:t>
      </w:r>
      <w:r>
        <w:rPr>
          <w:color w:val="231F20"/>
          <w:w w:val="105"/>
        </w:rPr>
        <w:t>de</w:t>
      </w:r>
      <w:r w:rsidRPr="00CA3AA8">
        <w:rPr>
          <w:color w:val="231F20"/>
          <w:w w:val="105"/>
        </w:rPr>
        <w:t xml:space="preserve"> </w:t>
      </w:r>
      <w:r>
        <w:rPr>
          <w:color w:val="231F20"/>
          <w:w w:val="105"/>
        </w:rPr>
        <w:t>los</w:t>
      </w:r>
      <w:r w:rsidRPr="00CA3AA8">
        <w:rPr>
          <w:color w:val="231F20"/>
          <w:w w:val="105"/>
        </w:rPr>
        <w:t xml:space="preserve"> </w:t>
      </w:r>
      <w:r w:rsidRPr="00CA3AA8">
        <w:rPr>
          <w:b/>
          <w:bCs/>
          <w:color w:val="231F20"/>
          <w:w w:val="105"/>
        </w:rPr>
        <w:t>prenominados a Peluquero Español del Año</w:t>
      </w:r>
      <w:r>
        <w:rPr>
          <w:color w:val="231F20"/>
          <w:w w:val="105"/>
        </w:rPr>
        <w:t>,</w:t>
      </w:r>
      <w:r w:rsidRPr="00CA3AA8">
        <w:rPr>
          <w:color w:val="231F20"/>
          <w:w w:val="105"/>
        </w:rPr>
        <w:t xml:space="preserve"> </w:t>
      </w:r>
      <w:r>
        <w:rPr>
          <w:color w:val="231F20"/>
          <w:w w:val="105"/>
        </w:rPr>
        <w:t>que</w:t>
      </w:r>
      <w:r w:rsidRPr="00CA3AA8">
        <w:rPr>
          <w:color w:val="231F20"/>
          <w:w w:val="105"/>
        </w:rPr>
        <w:t xml:space="preserve"> se </w:t>
      </w:r>
      <w:r>
        <w:rPr>
          <w:color w:val="231F20"/>
          <w:w w:val="105"/>
        </w:rPr>
        <w:t>darán</w:t>
      </w:r>
      <w:r w:rsidRPr="00CA3AA8">
        <w:rPr>
          <w:color w:val="231F20"/>
          <w:w w:val="105"/>
        </w:rPr>
        <w:t xml:space="preserve"> </w:t>
      </w:r>
      <w:r>
        <w:rPr>
          <w:color w:val="231F20"/>
          <w:w w:val="105"/>
        </w:rPr>
        <w:t>a</w:t>
      </w:r>
      <w:r w:rsidRPr="00CA3AA8">
        <w:rPr>
          <w:color w:val="231F20"/>
          <w:w w:val="105"/>
        </w:rPr>
        <w:t xml:space="preserve"> </w:t>
      </w:r>
      <w:r>
        <w:rPr>
          <w:color w:val="231F20"/>
          <w:w w:val="105"/>
        </w:rPr>
        <w:t>conocer</w:t>
      </w:r>
      <w:r w:rsidRPr="00CA3AA8">
        <w:rPr>
          <w:color w:val="231F20"/>
          <w:w w:val="105"/>
        </w:rPr>
        <w:t xml:space="preserve"> </w:t>
      </w:r>
      <w:r>
        <w:rPr>
          <w:color w:val="231F20"/>
          <w:w w:val="105"/>
        </w:rPr>
        <w:t>el</w:t>
      </w:r>
      <w:r w:rsidRPr="00CA3AA8">
        <w:rPr>
          <w:color w:val="231F20"/>
          <w:w w:val="105"/>
        </w:rPr>
        <w:t xml:space="preserve"> </w:t>
      </w:r>
      <w:r w:rsidR="001F4E2D" w:rsidRPr="001F4E2D">
        <w:rPr>
          <w:b/>
          <w:bCs/>
          <w:color w:val="231F20"/>
          <w:w w:val="105"/>
        </w:rPr>
        <w:t>martes 1 de marzo</w:t>
      </w:r>
      <w:r w:rsidRPr="00CA3AA8">
        <w:rPr>
          <w:color w:val="231F20"/>
          <w:w w:val="105"/>
        </w:rPr>
        <w:t xml:space="preserve"> </w:t>
      </w:r>
      <w:r>
        <w:rPr>
          <w:color w:val="231F20"/>
          <w:w w:val="105"/>
        </w:rPr>
        <w:t>y</w:t>
      </w:r>
      <w:r w:rsidRPr="00CA3AA8">
        <w:rPr>
          <w:color w:val="231F20"/>
          <w:w w:val="105"/>
        </w:rPr>
        <w:t xml:space="preserve"> </w:t>
      </w:r>
      <w:r>
        <w:rPr>
          <w:color w:val="231F20"/>
          <w:w w:val="105"/>
        </w:rPr>
        <w:t>estarán</w:t>
      </w:r>
      <w:r w:rsidRPr="00CA3AA8">
        <w:rPr>
          <w:color w:val="231F20"/>
          <w:w w:val="105"/>
        </w:rPr>
        <w:t xml:space="preserve"> </w:t>
      </w:r>
      <w:r>
        <w:rPr>
          <w:color w:val="231F20"/>
          <w:w w:val="105"/>
        </w:rPr>
        <w:t>invitados</w:t>
      </w:r>
      <w:r w:rsidRPr="00CA3AA8">
        <w:rPr>
          <w:color w:val="231F20"/>
          <w:w w:val="105"/>
        </w:rPr>
        <w:t xml:space="preserve"> </w:t>
      </w:r>
      <w:r>
        <w:rPr>
          <w:color w:val="231F20"/>
          <w:w w:val="105"/>
        </w:rPr>
        <w:t>a</w:t>
      </w:r>
      <w:r w:rsidRPr="00CA3AA8">
        <w:rPr>
          <w:color w:val="231F20"/>
          <w:w w:val="105"/>
        </w:rPr>
        <w:t xml:space="preserve"> </w:t>
      </w:r>
      <w:r>
        <w:rPr>
          <w:color w:val="231F20"/>
          <w:w w:val="105"/>
        </w:rPr>
        <w:t>presentar</w:t>
      </w:r>
      <w:r w:rsidRPr="00CA3AA8">
        <w:rPr>
          <w:color w:val="231F20"/>
          <w:w w:val="105"/>
        </w:rPr>
        <w:t xml:space="preserve"> </w:t>
      </w:r>
      <w:r>
        <w:rPr>
          <w:color w:val="231F20"/>
          <w:w w:val="105"/>
        </w:rPr>
        <w:t>sus</w:t>
      </w:r>
      <w:r w:rsidRPr="00CA3AA8">
        <w:rPr>
          <w:color w:val="231F20"/>
          <w:w w:val="105"/>
        </w:rPr>
        <w:t xml:space="preserve"> </w:t>
      </w:r>
      <w:r>
        <w:rPr>
          <w:color w:val="231F20"/>
          <w:w w:val="105"/>
        </w:rPr>
        <w:t>candidaturas</w:t>
      </w:r>
      <w:r w:rsidRPr="00CA3AA8">
        <w:rPr>
          <w:color w:val="231F20"/>
          <w:w w:val="105"/>
        </w:rPr>
        <w:t xml:space="preserve"> </w:t>
      </w:r>
      <w:r>
        <w:rPr>
          <w:color w:val="231F20"/>
          <w:w w:val="105"/>
        </w:rPr>
        <w:t>para</w:t>
      </w:r>
      <w:r w:rsidRPr="00CA3AA8">
        <w:rPr>
          <w:color w:val="231F20"/>
          <w:w w:val="105"/>
        </w:rPr>
        <w:t xml:space="preserve"> </w:t>
      </w:r>
      <w:r>
        <w:rPr>
          <w:color w:val="231F20"/>
          <w:w w:val="105"/>
        </w:rPr>
        <w:t>concursar</w:t>
      </w:r>
      <w:r w:rsidRPr="00CA3AA8">
        <w:rPr>
          <w:color w:val="231F20"/>
          <w:w w:val="105"/>
        </w:rPr>
        <w:t xml:space="preserve"> </w:t>
      </w:r>
      <w:r>
        <w:rPr>
          <w:color w:val="231F20"/>
          <w:w w:val="105"/>
        </w:rPr>
        <w:t>en</w:t>
      </w:r>
      <w:r w:rsidRPr="00CA3AA8">
        <w:rPr>
          <w:color w:val="231F20"/>
          <w:w w:val="105"/>
        </w:rPr>
        <w:t xml:space="preserve"> </w:t>
      </w:r>
      <w:r>
        <w:rPr>
          <w:color w:val="231F20"/>
          <w:w w:val="105"/>
        </w:rPr>
        <w:t>esta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Son</w:t>
      </w:r>
      <w:r w:rsidRPr="00CA3AA8">
        <w:rPr>
          <w:color w:val="231F20"/>
          <w:w w:val="105"/>
        </w:rPr>
        <w:t xml:space="preserve"> </w:t>
      </w:r>
      <w:r>
        <w:rPr>
          <w:color w:val="231F20"/>
          <w:w w:val="105"/>
        </w:rPr>
        <w:t>los</w:t>
      </w:r>
      <w:r w:rsidRPr="00CA3AA8">
        <w:rPr>
          <w:color w:val="231F20"/>
          <w:w w:val="105"/>
        </w:rPr>
        <w:t xml:space="preserve"> </w:t>
      </w:r>
      <w:r>
        <w:rPr>
          <w:color w:val="231F20"/>
          <w:w w:val="105"/>
        </w:rPr>
        <w:t>socios</w:t>
      </w:r>
      <w:r w:rsidRPr="00CA3AA8">
        <w:rPr>
          <w:color w:val="231F20"/>
          <w:w w:val="105"/>
        </w:rPr>
        <w:t xml:space="preserve"> </w:t>
      </w:r>
      <w:r>
        <w:rPr>
          <w:color w:val="231F20"/>
          <w:w w:val="105"/>
        </w:rPr>
        <w:t>de</w:t>
      </w:r>
      <w:r w:rsidRPr="00CA3AA8">
        <w:rPr>
          <w:color w:val="231F20"/>
          <w:w w:val="105"/>
        </w:rPr>
        <w:t xml:space="preserve"> </w:t>
      </w:r>
      <w:r>
        <w:rPr>
          <w:color w:val="231F20"/>
          <w:w w:val="105"/>
        </w:rPr>
        <w:t>Club</w:t>
      </w:r>
      <w:r w:rsidRPr="00CA3AA8">
        <w:rPr>
          <w:color w:val="231F20"/>
          <w:w w:val="105"/>
        </w:rPr>
        <w:t xml:space="preserve"> </w:t>
      </w:r>
      <w:r>
        <w:rPr>
          <w:color w:val="231F20"/>
          <w:w w:val="105"/>
        </w:rPr>
        <w:t>Fígaro</w:t>
      </w:r>
      <w:r w:rsidRPr="00CA3AA8">
        <w:rPr>
          <w:color w:val="231F20"/>
          <w:w w:val="105"/>
        </w:rPr>
        <w:t xml:space="preserve"> </w:t>
      </w:r>
      <w:r>
        <w:rPr>
          <w:color w:val="231F20"/>
          <w:w w:val="105"/>
        </w:rPr>
        <w:t>los</w:t>
      </w:r>
      <w:r w:rsidRPr="00CA3AA8">
        <w:rPr>
          <w:color w:val="231F20"/>
          <w:w w:val="105"/>
        </w:rPr>
        <w:t xml:space="preserve"> </w:t>
      </w:r>
      <w:r>
        <w:rPr>
          <w:color w:val="231F20"/>
          <w:w w:val="105"/>
        </w:rPr>
        <w:t>que</w:t>
      </w:r>
      <w:r w:rsidRPr="00CA3AA8">
        <w:rPr>
          <w:color w:val="231F20"/>
          <w:w w:val="105"/>
        </w:rPr>
        <w:t xml:space="preserve"> </w:t>
      </w:r>
      <w:r>
        <w:rPr>
          <w:color w:val="231F20"/>
          <w:w w:val="105"/>
        </w:rPr>
        <w:t>seleccionan</w:t>
      </w:r>
      <w:r w:rsidRPr="00CA3AA8">
        <w:rPr>
          <w:color w:val="231F20"/>
          <w:w w:val="105"/>
        </w:rPr>
        <w:t xml:space="preserve"> </w:t>
      </w:r>
      <w:r>
        <w:rPr>
          <w:color w:val="231F20"/>
          <w:w w:val="105"/>
        </w:rPr>
        <w:t>a</w:t>
      </w:r>
      <w:r w:rsidRPr="00CA3AA8">
        <w:rPr>
          <w:color w:val="231F20"/>
          <w:w w:val="105"/>
        </w:rPr>
        <w:t xml:space="preserve"> </w:t>
      </w:r>
      <w:r>
        <w:rPr>
          <w:color w:val="231F20"/>
          <w:w w:val="105"/>
        </w:rPr>
        <w:t>los</w:t>
      </w:r>
      <w:r w:rsidRPr="00CA3AA8">
        <w:rPr>
          <w:color w:val="231F20"/>
          <w:w w:val="105"/>
        </w:rPr>
        <w:t xml:space="preserve"> </w:t>
      </w:r>
      <w:r>
        <w:rPr>
          <w:color w:val="231F20"/>
          <w:w w:val="105"/>
        </w:rPr>
        <w:t>profesionales</w:t>
      </w:r>
      <w:r w:rsidRPr="00CA3AA8">
        <w:rPr>
          <w:color w:val="231F20"/>
          <w:w w:val="105"/>
        </w:rPr>
        <w:t xml:space="preserve"> </w:t>
      </w:r>
      <w:r>
        <w:rPr>
          <w:color w:val="231F20"/>
          <w:w w:val="105"/>
        </w:rPr>
        <w:t>que</w:t>
      </w:r>
      <w:r w:rsidRPr="00CA3AA8">
        <w:rPr>
          <w:color w:val="231F20"/>
          <w:w w:val="105"/>
        </w:rPr>
        <w:t xml:space="preserve"> </w:t>
      </w:r>
      <w:r>
        <w:rPr>
          <w:color w:val="231F20"/>
          <w:w w:val="105"/>
        </w:rPr>
        <w:t>consideran</w:t>
      </w:r>
      <w:r w:rsidRPr="00CA3AA8">
        <w:rPr>
          <w:color w:val="231F20"/>
          <w:w w:val="105"/>
        </w:rPr>
        <w:t xml:space="preserve"> </w:t>
      </w:r>
      <w:r>
        <w:rPr>
          <w:color w:val="231F20"/>
          <w:w w:val="105"/>
        </w:rPr>
        <w:t>merecedores</w:t>
      </w:r>
      <w:r w:rsidRPr="00CA3AA8">
        <w:rPr>
          <w:color w:val="231F20"/>
          <w:w w:val="105"/>
        </w:rPr>
        <w:t xml:space="preserve"> </w:t>
      </w:r>
      <w:r>
        <w:rPr>
          <w:color w:val="231F20"/>
          <w:w w:val="105"/>
        </w:rPr>
        <w:t>de</w:t>
      </w:r>
      <w:r w:rsidRPr="00CA3AA8">
        <w:rPr>
          <w:color w:val="231F20"/>
          <w:w w:val="105"/>
        </w:rPr>
        <w:t xml:space="preserve"> </w:t>
      </w:r>
      <w:r>
        <w:rPr>
          <w:color w:val="231F20"/>
          <w:w w:val="105"/>
        </w:rPr>
        <w:t>concursar</w:t>
      </w:r>
      <w:r w:rsidRPr="00CA3AA8">
        <w:rPr>
          <w:color w:val="231F20"/>
          <w:w w:val="105"/>
        </w:rPr>
        <w:t xml:space="preserve"> en </w:t>
      </w:r>
      <w:r>
        <w:rPr>
          <w:color w:val="231F20"/>
          <w:w w:val="105"/>
        </w:rPr>
        <w:t>la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reina</w:t>
      </w:r>
      <w:r w:rsidRPr="00CA3AA8">
        <w:rPr>
          <w:color w:val="231F20"/>
          <w:w w:val="105"/>
        </w:rPr>
        <w:t xml:space="preserve"> </w:t>
      </w:r>
      <w:r>
        <w:rPr>
          <w:color w:val="231F20"/>
          <w:w w:val="105"/>
        </w:rPr>
        <w:t>de</w:t>
      </w:r>
      <w:r w:rsidRPr="00CA3AA8">
        <w:rPr>
          <w:color w:val="231F20"/>
          <w:w w:val="105"/>
        </w:rPr>
        <w:t xml:space="preserve"> </w:t>
      </w:r>
      <w:r>
        <w:rPr>
          <w:color w:val="231F20"/>
          <w:w w:val="105"/>
        </w:rPr>
        <w:t>los</w:t>
      </w:r>
      <w:r w:rsidRPr="00CA3AA8">
        <w:rPr>
          <w:color w:val="231F20"/>
          <w:w w:val="105"/>
        </w:rPr>
        <w:t xml:space="preserve"> </w:t>
      </w:r>
      <w:r>
        <w:rPr>
          <w:color w:val="231F20"/>
          <w:w w:val="105"/>
        </w:rPr>
        <w:t>Fígaro,</w:t>
      </w:r>
      <w:r w:rsidRPr="00CA3AA8">
        <w:rPr>
          <w:color w:val="231F20"/>
          <w:w w:val="105"/>
        </w:rPr>
        <w:t xml:space="preserve"> </w:t>
      </w:r>
      <w:r>
        <w:rPr>
          <w:color w:val="231F20"/>
          <w:w w:val="105"/>
        </w:rPr>
        <w:t>basándose</w:t>
      </w:r>
      <w:r w:rsidRPr="00CA3AA8">
        <w:rPr>
          <w:color w:val="231F20"/>
          <w:w w:val="105"/>
        </w:rPr>
        <w:t xml:space="preserve"> </w:t>
      </w:r>
      <w:r>
        <w:rPr>
          <w:color w:val="231F20"/>
          <w:w w:val="105"/>
        </w:rPr>
        <w:t>en</w:t>
      </w:r>
      <w:r w:rsidRPr="00CA3AA8">
        <w:rPr>
          <w:color w:val="231F20"/>
          <w:w w:val="105"/>
        </w:rPr>
        <w:t xml:space="preserve"> </w:t>
      </w:r>
      <w:r>
        <w:rPr>
          <w:color w:val="231F20"/>
          <w:w w:val="105"/>
        </w:rPr>
        <w:t>unos</w:t>
      </w:r>
      <w:r w:rsidRPr="00CA3AA8">
        <w:rPr>
          <w:color w:val="231F20"/>
          <w:w w:val="105"/>
        </w:rPr>
        <w:t xml:space="preserve"> </w:t>
      </w:r>
      <w:r>
        <w:rPr>
          <w:color w:val="231F20"/>
          <w:w w:val="105"/>
        </w:rPr>
        <w:t>criterios</w:t>
      </w:r>
      <w:r w:rsidRPr="00CA3AA8">
        <w:rPr>
          <w:color w:val="231F20"/>
          <w:w w:val="105"/>
        </w:rPr>
        <w:t xml:space="preserve"> </w:t>
      </w:r>
      <w:r>
        <w:rPr>
          <w:color w:val="231F20"/>
          <w:w w:val="105"/>
        </w:rPr>
        <w:t>de</w:t>
      </w:r>
      <w:r w:rsidRPr="00CA3AA8">
        <w:rPr>
          <w:color w:val="231F20"/>
          <w:w w:val="105"/>
        </w:rPr>
        <w:t xml:space="preserve"> </w:t>
      </w:r>
      <w:r>
        <w:rPr>
          <w:color w:val="231F20"/>
          <w:w w:val="105"/>
        </w:rPr>
        <w:t>trayectoria</w:t>
      </w:r>
      <w:r w:rsidRPr="00CA3AA8">
        <w:rPr>
          <w:color w:val="231F20"/>
          <w:w w:val="105"/>
        </w:rPr>
        <w:t xml:space="preserve"> </w:t>
      </w:r>
      <w:r>
        <w:rPr>
          <w:color w:val="231F20"/>
          <w:w w:val="105"/>
        </w:rPr>
        <w:t>recorrida</w:t>
      </w:r>
      <w:r w:rsidRPr="00CA3AA8">
        <w:rPr>
          <w:color w:val="231F20"/>
          <w:w w:val="105"/>
        </w:rPr>
        <w:t xml:space="preserve"> </w:t>
      </w:r>
      <w:r>
        <w:rPr>
          <w:color w:val="231F20"/>
          <w:w w:val="105"/>
        </w:rPr>
        <w:t>durante</w:t>
      </w:r>
      <w:r w:rsidRPr="00CA3AA8">
        <w:rPr>
          <w:color w:val="231F20"/>
          <w:w w:val="105"/>
        </w:rPr>
        <w:t xml:space="preserve"> </w:t>
      </w:r>
      <w:r>
        <w:rPr>
          <w:color w:val="231F20"/>
          <w:w w:val="105"/>
        </w:rPr>
        <w:t>el</w:t>
      </w:r>
      <w:r w:rsidRPr="00CA3AA8">
        <w:rPr>
          <w:color w:val="231F20"/>
          <w:w w:val="105"/>
        </w:rPr>
        <w:t xml:space="preserve"> </w:t>
      </w:r>
      <w:r>
        <w:rPr>
          <w:color w:val="231F20"/>
          <w:w w:val="105"/>
        </w:rPr>
        <w:t>último</w:t>
      </w:r>
      <w:r w:rsidRPr="00CA3AA8">
        <w:rPr>
          <w:color w:val="231F20"/>
          <w:w w:val="105"/>
        </w:rPr>
        <w:t xml:space="preserve"> </w:t>
      </w:r>
      <w:r>
        <w:rPr>
          <w:color w:val="231F20"/>
          <w:w w:val="105"/>
        </w:rPr>
        <w:t>año:</w:t>
      </w:r>
      <w:r w:rsidRPr="00CA3AA8">
        <w:rPr>
          <w:color w:val="231F20"/>
          <w:w w:val="105"/>
        </w:rPr>
        <w:t xml:space="preserve"> colecciones </w:t>
      </w:r>
      <w:r>
        <w:rPr>
          <w:color w:val="231F20"/>
          <w:w w:val="105"/>
        </w:rPr>
        <w:t>realizadas,</w:t>
      </w:r>
      <w:r w:rsidRPr="00CA3AA8">
        <w:rPr>
          <w:color w:val="231F20"/>
          <w:w w:val="105"/>
        </w:rPr>
        <w:t xml:space="preserve"> </w:t>
      </w:r>
      <w:r>
        <w:rPr>
          <w:color w:val="231F20"/>
          <w:w w:val="105"/>
        </w:rPr>
        <w:t>cursos</w:t>
      </w:r>
      <w:r w:rsidRPr="00CA3AA8">
        <w:rPr>
          <w:color w:val="231F20"/>
          <w:w w:val="105"/>
        </w:rPr>
        <w:t xml:space="preserve"> </w:t>
      </w:r>
      <w:r>
        <w:rPr>
          <w:color w:val="231F20"/>
          <w:w w:val="105"/>
        </w:rPr>
        <w:t>impartidos,</w:t>
      </w:r>
      <w:r w:rsidRPr="00CA3AA8">
        <w:rPr>
          <w:color w:val="231F20"/>
          <w:w w:val="105"/>
        </w:rPr>
        <w:t xml:space="preserve"> </w:t>
      </w:r>
      <w:r>
        <w:rPr>
          <w:color w:val="231F20"/>
          <w:w w:val="105"/>
        </w:rPr>
        <w:t>premios</w:t>
      </w:r>
      <w:r w:rsidRPr="00CA3AA8">
        <w:rPr>
          <w:color w:val="231F20"/>
          <w:w w:val="105"/>
        </w:rPr>
        <w:t xml:space="preserve"> </w:t>
      </w:r>
      <w:r>
        <w:rPr>
          <w:color w:val="231F20"/>
          <w:w w:val="105"/>
        </w:rPr>
        <w:t>o</w:t>
      </w:r>
      <w:r w:rsidRPr="00CA3AA8">
        <w:rPr>
          <w:color w:val="231F20"/>
          <w:w w:val="105"/>
        </w:rPr>
        <w:t xml:space="preserve"> </w:t>
      </w:r>
      <w:r>
        <w:rPr>
          <w:color w:val="231F20"/>
          <w:w w:val="105"/>
        </w:rPr>
        <w:t>reconocimientos,</w:t>
      </w:r>
      <w:r w:rsidRPr="00CA3AA8">
        <w:rPr>
          <w:color w:val="231F20"/>
          <w:w w:val="105"/>
        </w:rPr>
        <w:t xml:space="preserve"> </w:t>
      </w:r>
      <w:r>
        <w:rPr>
          <w:color w:val="231F20"/>
          <w:w w:val="105"/>
        </w:rPr>
        <w:t>portadas</w:t>
      </w:r>
      <w:r w:rsidRPr="00CA3AA8">
        <w:rPr>
          <w:color w:val="231F20"/>
          <w:w w:val="105"/>
        </w:rPr>
        <w:t xml:space="preserve"> </w:t>
      </w:r>
      <w:r>
        <w:rPr>
          <w:color w:val="231F20"/>
          <w:w w:val="105"/>
        </w:rPr>
        <w:t>en</w:t>
      </w:r>
      <w:r w:rsidRPr="00CA3AA8">
        <w:rPr>
          <w:color w:val="231F20"/>
          <w:w w:val="105"/>
        </w:rPr>
        <w:t xml:space="preserve"> </w:t>
      </w:r>
      <w:r>
        <w:rPr>
          <w:color w:val="231F20"/>
          <w:w w:val="105"/>
        </w:rPr>
        <w:t>prensa</w:t>
      </w:r>
      <w:r w:rsidRPr="00CA3AA8">
        <w:rPr>
          <w:color w:val="231F20"/>
          <w:w w:val="105"/>
        </w:rPr>
        <w:t xml:space="preserve"> </w:t>
      </w:r>
      <w:r>
        <w:rPr>
          <w:color w:val="231F20"/>
          <w:w w:val="105"/>
        </w:rPr>
        <w:t>conseguidas,</w:t>
      </w:r>
      <w:r w:rsidRPr="00CA3AA8">
        <w:rPr>
          <w:color w:val="231F20"/>
          <w:w w:val="105"/>
        </w:rPr>
        <w:t xml:space="preserve"> </w:t>
      </w:r>
      <w:r>
        <w:rPr>
          <w:color w:val="231F20"/>
          <w:w w:val="105"/>
        </w:rPr>
        <w:t>apariciones</w:t>
      </w:r>
      <w:r w:rsidRPr="00CA3AA8">
        <w:rPr>
          <w:color w:val="231F20"/>
          <w:w w:val="105"/>
        </w:rPr>
        <w:t xml:space="preserve"> </w:t>
      </w:r>
      <w:r>
        <w:rPr>
          <w:color w:val="231F20"/>
          <w:w w:val="105"/>
        </w:rPr>
        <w:t>en</w:t>
      </w:r>
      <w:r w:rsidRPr="00CA3AA8">
        <w:rPr>
          <w:color w:val="231F20"/>
          <w:w w:val="105"/>
        </w:rPr>
        <w:t xml:space="preserve"> </w:t>
      </w:r>
      <w:r>
        <w:rPr>
          <w:color w:val="231F20"/>
          <w:w w:val="105"/>
        </w:rPr>
        <w:t>prensa</w:t>
      </w:r>
      <w:r w:rsidRPr="00CA3AA8">
        <w:rPr>
          <w:color w:val="231F20"/>
          <w:w w:val="105"/>
        </w:rPr>
        <w:t xml:space="preserve"> y </w:t>
      </w:r>
      <w:r>
        <w:rPr>
          <w:color w:val="231F20"/>
          <w:w w:val="105"/>
        </w:rPr>
        <w:t>shows</w:t>
      </w:r>
      <w:r w:rsidRPr="00CA3AA8">
        <w:rPr>
          <w:color w:val="231F20"/>
          <w:w w:val="105"/>
        </w:rPr>
        <w:t xml:space="preserve"> </w:t>
      </w:r>
      <w:r>
        <w:rPr>
          <w:color w:val="231F20"/>
          <w:w w:val="105"/>
        </w:rPr>
        <w:t>realizados.</w:t>
      </w:r>
      <w:r w:rsidRPr="00CA3AA8">
        <w:rPr>
          <w:color w:val="231F20"/>
          <w:w w:val="105"/>
        </w:rPr>
        <w:t xml:space="preserve"> </w:t>
      </w:r>
      <w:r>
        <w:rPr>
          <w:color w:val="231F20"/>
          <w:w w:val="105"/>
        </w:rPr>
        <w:t>Serán</w:t>
      </w:r>
      <w:r w:rsidRPr="00CA3AA8">
        <w:rPr>
          <w:color w:val="231F20"/>
          <w:w w:val="105"/>
        </w:rPr>
        <w:t xml:space="preserve"> </w:t>
      </w:r>
      <w:r>
        <w:rPr>
          <w:color w:val="231F20"/>
          <w:w w:val="105"/>
        </w:rPr>
        <w:t>prenominados</w:t>
      </w:r>
      <w:r w:rsidRPr="00CA3AA8">
        <w:rPr>
          <w:color w:val="231F20"/>
          <w:w w:val="105"/>
        </w:rPr>
        <w:t xml:space="preserve"> </w:t>
      </w:r>
      <w:r>
        <w:rPr>
          <w:color w:val="231F20"/>
          <w:w w:val="105"/>
        </w:rPr>
        <w:t>en</w:t>
      </w:r>
      <w:r w:rsidRPr="00CA3AA8">
        <w:rPr>
          <w:color w:val="231F20"/>
          <w:w w:val="105"/>
        </w:rPr>
        <w:t xml:space="preserve"> </w:t>
      </w:r>
      <w:r>
        <w:rPr>
          <w:color w:val="231F20"/>
          <w:w w:val="105"/>
        </w:rPr>
        <w:t>la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Peluquero</w:t>
      </w:r>
      <w:r w:rsidRPr="00CA3AA8">
        <w:rPr>
          <w:color w:val="231F20"/>
          <w:w w:val="105"/>
        </w:rPr>
        <w:t xml:space="preserve"> </w:t>
      </w:r>
      <w:r>
        <w:rPr>
          <w:color w:val="231F20"/>
          <w:w w:val="105"/>
        </w:rPr>
        <w:t>Español</w:t>
      </w:r>
      <w:r w:rsidRPr="00CA3AA8">
        <w:rPr>
          <w:color w:val="231F20"/>
          <w:w w:val="105"/>
        </w:rPr>
        <w:t xml:space="preserve"> </w:t>
      </w:r>
      <w:r>
        <w:rPr>
          <w:color w:val="231F20"/>
          <w:w w:val="105"/>
        </w:rPr>
        <w:t>del</w:t>
      </w:r>
      <w:r w:rsidRPr="00CA3AA8">
        <w:rPr>
          <w:color w:val="231F20"/>
          <w:w w:val="105"/>
        </w:rPr>
        <w:t xml:space="preserve"> </w:t>
      </w:r>
      <w:r>
        <w:rPr>
          <w:color w:val="231F20"/>
          <w:w w:val="105"/>
        </w:rPr>
        <w:t>Año</w:t>
      </w:r>
      <w:r w:rsidRPr="00CA3AA8">
        <w:rPr>
          <w:color w:val="231F20"/>
          <w:w w:val="105"/>
        </w:rPr>
        <w:t xml:space="preserve"> </w:t>
      </w:r>
      <w:r>
        <w:rPr>
          <w:color w:val="231F20"/>
          <w:w w:val="105"/>
        </w:rPr>
        <w:t>todos</w:t>
      </w:r>
      <w:r w:rsidRPr="00CA3AA8">
        <w:rPr>
          <w:color w:val="231F20"/>
          <w:w w:val="105"/>
        </w:rPr>
        <w:t xml:space="preserve"> </w:t>
      </w:r>
      <w:r>
        <w:rPr>
          <w:color w:val="231F20"/>
          <w:w w:val="105"/>
        </w:rPr>
        <w:t>aquellos</w:t>
      </w:r>
      <w:r w:rsidRPr="00CA3AA8">
        <w:rPr>
          <w:color w:val="231F20"/>
          <w:w w:val="105"/>
        </w:rPr>
        <w:t xml:space="preserve"> </w:t>
      </w:r>
      <w:r>
        <w:rPr>
          <w:color w:val="231F20"/>
          <w:w w:val="105"/>
        </w:rPr>
        <w:t>profesionales</w:t>
      </w:r>
      <w:r w:rsidRPr="00CA3AA8">
        <w:rPr>
          <w:color w:val="231F20"/>
          <w:w w:val="105"/>
        </w:rPr>
        <w:t xml:space="preserve"> </w:t>
      </w:r>
      <w:r>
        <w:rPr>
          <w:color w:val="231F20"/>
          <w:w w:val="105"/>
        </w:rPr>
        <w:t>que cuenten</w:t>
      </w:r>
      <w:r w:rsidRPr="00CA3AA8">
        <w:rPr>
          <w:color w:val="231F20"/>
          <w:w w:val="105"/>
        </w:rPr>
        <w:t xml:space="preserve"> </w:t>
      </w:r>
      <w:r>
        <w:rPr>
          <w:color w:val="231F20"/>
          <w:w w:val="105"/>
        </w:rPr>
        <w:t>con</w:t>
      </w:r>
      <w:r w:rsidRPr="00CA3AA8">
        <w:rPr>
          <w:color w:val="231F20"/>
          <w:w w:val="105"/>
        </w:rPr>
        <w:t xml:space="preserve"> </w:t>
      </w:r>
      <w:r>
        <w:rPr>
          <w:color w:val="231F20"/>
          <w:w w:val="105"/>
        </w:rPr>
        <w:t>por</w:t>
      </w:r>
      <w:r w:rsidRPr="00CA3AA8">
        <w:rPr>
          <w:color w:val="231F20"/>
          <w:w w:val="105"/>
        </w:rPr>
        <w:t xml:space="preserve"> </w:t>
      </w:r>
      <w:r>
        <w:rPr>
          <w:color w:val="231F20"/>
          <w:w w:val="105"/>
        </w:rPr>
        <w:t>lo</w:t>
      </w:r>
      <w:r w:rsidRPr="00CA3AA8">
        <w:rPr>
          <w:color w:val="231F20"/>
          <w:w w:val="105"/>
        </w:rPr>
        <w:t xml:space="preserve"> </w:t>
      </w:r>
      <w:r>
        <w:rPr>
          <w:color w:val="231F20"/>
          <w:w w:val="105"/>
        </w:rPr>
        <w:t>menos</w:t>
      </w:r>
      <w:r w:rsidRPr="00CA3AA8">
        <w:rPr>
          <w:color w:val="231F20"/>
          <w:w w:val="105"/>
        </w:rPr>
        <w:t xml:space="preserve"> </w:t>
      </w:r>
      <w:r>
        <w:rPr>
          <w:color w:val="231F20"/>
          <w:w w:val="105"/>
        </w:rPr>
        <w:t>cuatro</w:t>
      </w:r>
      <w:r w:rsidRPr="00CA3AA8">
        <w:rPr>
          <w:color w:val="231F20"/>
          <w:w w:val="105"/>
        </w:rPr>
        <w:t xml:space="preserve"> </w:t>
      </w:r>
      <w:r>
        <w:rPr>
          <w:color w:val="231F20"/>
          <w:w w:val="105"/>
        </w:rPr>
        <w:t>votos</w:t>
      </w:r>
      <w:r w:rsidRPr="00CA3AA8">
        <w:rPr>
          <w:color w:val="231F20"/>
          <w:w w:val="105"/>
        </w:rPr>
        <w:t xml:space="preserve"> </w:t>
      </w:r>
      <w:r>
        <w:rPr>
          <w:color w:val="231F20"/>
          <w:w w:val="105"/>
        </w:rPr>
        <w:t>de</w:t>
      </w:r>
      <w:r w:rsidRPr="00CA3AA8">
        <w:rPr>
          <w:color w:val="231F20"/>
          <w:w w:val="105"/>
        </w:rPr>
        <w:t xml:space="preserve"> </w:t>
      </w:r>
      <w:r>
        <w:rPr>
          <w:color w:val="231F20"/>
          <w:w w:val="105"/>
        </w:rPr>
        <w:t>sus</w:t>
      </w:r>
      <w:r w:rsidRPr="00CA3AA8">
        <w:rPr>
          <w:color w:val="231F20"/>
          <w:w w:val="105"/>
        </w:rPr>
        <w:t xml:space="preserve"> </w:t>
      </w:r>
      <w:r>
        <w:rPr>
          <w:color w:val="231F20"/>
          <w:w w:val="105"/>
        </w:rPr>
        <w:t>compañeros</w:t>
      </w:r>
      <w:r w:rsidRPr="00CA3AA8">
        <w:rPr>
          <w:color w:val="231F20"/>
          <w:w w:val="105"/>
        </w:rPr>
        <w:t xml:space="preserve"> </w:t>
      </w:r>
      <w:r>
        <w:rPr>
          <w:color w:val="231F20"/>
          <w:w w:val="105"/>
        </w:rPr>
        <w:t>de</w:t>
      </w:r>
      <w:r w:rsidRPr="00CA3AA8">
        <w:rPr>
          <w:color w:val="231F20"/>
          <w:w w:val="105"/>
        </w:rPr>
        <w:t xml:space="preserve"> </w:t>
      </w:r>
      <w:r>
        <w:rPr>
          <w:color w:val="231F20"/>
          <w:w w:val="105"/>
        </w:rPr>
        <w:t>profesión</w:t>
      </w:r>
      <w:r w:rsidRPr="00CA3AA8">
        <w:rPr>
          <w:color w:val="231F20"/>
          <w:w w:val="105"/>
        </w:rPr>
        <w:t xml:space="preserve"> </w:t>
      </w:r>
      <w:r>
        <w:rPr>
          <w:color w:val="231F20"/>
          <w:w w:val="105"/>
        </w:rPr>
        <w:t>y</w:t>
      </w:r>
      <w:r w:rsidRPr="00CA3AA8">
        <w:rPr>
          <w:color w:val="231F20"/>
          <w:w w:val="105"/>
        </w:rPr>
        <w:t xml:space="preserve"> </w:t>
      </w:r>
      <w:r>
        <w:rPr>
          <w:color w:val="231F20"/>
          <w:w w:val="105"/>
        </w:rPr>
        <w:t>cumplan</w:t>
      </w:r>
      <w:r w:rsidRPr="00CA3AA8">
        <w:rPr>
          <w:color w:val="231F20"/>
          <w:w w:val="105"/>
        </w:rPr>
        <w:t xml:space="preserve"> </w:t>
      </w:r>
      <w:r>
        <w:rPr>
          <w:color w:val="231F20"/>
          <w:w w:val="105"/>
        </w:rPr>
        <w:t>cinco</w:t>
      </w:r>
      <w:r w:rsidRPr="00CA3AA8">
        <w:rPr>
          <w:color w:val="231F20"/>
          <w:w w:val="105"/>
        </w:rPr>
        <w:t xml:space="preserve"> </w:t>
      </w:r>
      <w:r>
        <w:rPr>
          <w:color w:val="231F20"/>
          <w:w w:val="105"/>
        </w:rPr>
        <w:t>de</w:t>
      </w:r>
      <w:r w:rsidRPr="00CA3AA8">
        <w:rPr>
          <w:color w:val="231F20"/>
          <w:w w:val="105"/>
        </w:rPr>
        <w:t xml:space="preserve"> </w:t>
      </w:r>
      <w:r>
        <w:rPr>
          <w:color w:val="231F20"/>
          <w:w w:val="105"/>
        </w:rPr>
        <w:t>las</w:t>
      </w:r>
      <w:r w:rsidRPr="00CA3AA8">
        <w:rPr>
          <w:color w:val="231F20"/>
          <w:w w:val="105"/>
        </w:rPr>
        <w:t xml:space="preserve"> </w:t>
      </w:r>
      <w:r>
        <w:rPr>
          <w:color w:val="231F20"/>
          <w:w w:val="105"/>
        </w:rPr>
        <w:t>seis</w:t>
      </w:r>
      <w:r w:rsidRPr="00CA3AA8">
        <w:rPr>
          <w:color w:val="231F20"/>
          <w:w w:val="105"/>
        </w:rPr>
        <w:t xml:space="preserve"> </w:t>
      </w:r>
      <w:r>
        <w:rPr>
          <w:color w:val="231F20"/>
          <w:w w:val="105"/>
        </w:rPr>
        <w:t>condiciones</w:t>
      </w:r>
      <w:r w:rsidRPr="00CA3AA8">
        <w:rPr>
          <w:color w:val="231F20"/>
          <w:w w:val="105"/>
        </w:rPr>
        <w:t xml:space="preserve"> </w:t>
      </w:r>
      <w:r>
        <w:rPr>
          <w:color w:val="231F20"/>
          <w:w w:val="105"/>
        </w:rPr>
        <w:t xml:space="preserve">establecidas. </w:t>
      </w:r>
      <w:r>
        <w:rPr>
          <w:color w:val="231F20"/>
        </w:rPr>
        <w:t>El</w:t>
      </w:r>
      <w:r>
        <w:rPr>
          <w:color w:val="231F20"/>
          <w:spacing w:val="-10"/>
        </w:rPr>
        <w:t xml:space="preserve"> </w:t>
      </w:r>
      <w:r w:rsidR="001F4E2D" w:rsidRPr="001F4E2D">
        <w:rPr>
          <w:b/>
          <w:bCs/>
          <w:color w:val="231F20"/>
          <w:spacing w:val="-10"/>
        </w:rPr>
        <w:t>lunes 7 de marzo</w:t>
      </w:r>
      <w:r>
        <w:rPr>
          <w:color w:val="231F20"/>
          <w:spacing w:val="-10"/>
        </w:rPr>
        <w:t xml:space="preserve"> </w:t>
      </w:r>
      <w:r>
        <w:rPr>
          <w:color w:val="231F20"/>
        </w:rPr>
        <w:t>dará</w:t>
      </w:r>
      <w:r>
        <w:rPr>
          <w:color w:val="231F20"/>
          <w:spacing w:val="-10"/>
        </w:rPr>
        <w:t xml:space="preserve"> </w:t>
      </w:r>
      <w:r>
        <w:rPr>
          <w:color w:val="231F20"/>
        </w:rPr>
        <w:t>comienzo</w:t>
      </w:r>
      <w:r>
        <w:rPr>
          <w:color w:val="231F20"/>
          <w:spacing w:val="-10"/>
        </w:rPr>
        <w:t xml:space="preserve"> </w:t>
      </w:r>
      <w:r>
        <w:rPr>
          <w:color w:val="231F20"/>
        </w:rPr>
        <w:t>el</w:t>
      </w:r>
      <w:r>
        <w:rPr>
          <w:color w:val="231F20"/>
          <w:spacing w:val="-10"/>
        </w:rPr>
        <w:t xml:space="preserve"> </w:t>
      </w:r>
      <w:r>
        <w:rPr>
          <w:color w:val="231F20"/>
        </w:rPr>
        <w:t>plazo</w:t>
      </w:r>
      <w:r>
        <w:rPr>
          <w:color w:val="231F20"/>
          <w:spacing w:val="-10"/>
        </w:rPr>
        <w:t xml:space="preserve"> </w:t>
      </w:r>
      <w:r>
        <w:rPr>
          <w:color w:val="231F20"/>
        </w:rPr>
        <w:t>para</w:t>
      </w:r>
      <w:r>
        <w:rPr>
          <w:color w:val="231F20"/>
          <w:spacing w:val="-10"/>
        </w:rPr>
        <w:t xml:space="preserve"> </w:t>
      </w:r>
      <w:r>
        <w:rPr>
          <w:color w:val="231F20"/>
        </w:rPr>
        <w:t>alta</w:t>
      </w:r>
      <w:r>
        <w:rPr>
          <w:color w:val="231F20"/>
          <w:spacing w:val="-10"/>
        </w:rPr>
        <w:t xml:space="preserve"> </w:t>
      </w:r>
      <w:r>
        <w:rPr>
          <w:color w:val="231F20"/>
        </w:rPr>
        <w:t>de</w:t>
      </w:r>
      <w:r>
        <w:rPr>
          <w:color w:val="231F20"/>
          <w:spacing w:val="-10"/>
        </w:rPr>
        <w:t xml:space="preserve"> </w:t>
      </w:r>
      <w:r>
        <w:rPr>
          <w:color w:val="231F20"/>
        </w:rPr>
        <w:t>colecciones</w:t>
      </w:r>
      <w:r>
        <w:rPr>
          <w:color w:val="231F20"/>
          <w:spacing w:val="-9"/>
        </w:rPr>
        <w:t xml:space="preserve"> </w:t>
      </w:r>
      <w:r>
        <w:rPr>
          <w:color w:val="231F20"/>
        </w:rPr>
        <w:t>y</w:t>
      </w:r>
      <w:r>
        <w:rPr>
          <w:color w:val="231F20"/>
          <w:spacing w:val="-10"/>
        </w:rPr>
        <w:t xml:space="preserve"> </w:t>
      </w:r>
      <w:r>
        <w:rPr>
          <w:color w:val="231F20"/>
        </w:rPr>
        <w:t>documentación.</w:t>
      </w:r>
      <w:r>
        <w:rPr>
          <w:color w:val="231F20"/>
          <w:spacing w:val="-10"/>
        </w:rPr>
        <w:t xml:space="preserve"> </w:t>
      </w:r>
      <w:r>
        <w:rPr>
          <w:color w:val="231F20"/>
        </w:rPr>
        <w:t>Serán</w:t>
      </w:r>
      <w:r>
        <w:rPr>
          <w:color w:val="231F20"/>
          <w:spacing w:val="-10"/>
        </w:rPr>
        <w:t xml:space="preserve"> </w:t>
      </w:r>
      <w:r w:rsidR="005F62D3">
        <w:rPr>
          <w:color w:val="231F20"/>
        </w:rPr>
        <w:t>unos</w:t>
      </w:r>
      <w:r>
        <w:rPr>
          <w:color w:val="231F20"/>
        </w:rPr>
        <w:t xml:space="preserve"> intensos meses en los que los peluqueros españoles, socios o no del club, podrán inscribirse online y hacer llegar sus colecciones fotográficas para participar en las cuatro categorías, además de los prenominados a Peluquero Español </w:t>
      </w:r>
      <w:r>
        <w:rPr>
          <w:color w:val="231F20"/>
          <w:spacing w:val="-5"/>
        </w:rPr>
        <w:t xml:space="preserve">del </w:t>
      </w:r>
      <w:r>
        <w:rPr>
          <w:color w:val="231F20"/>
        </w:rPr>
        <w:t xml:space="preserve">Año, que pueden presentar sus candidaturas incluyendo una colección específica para esa categoría y un dossier que resuma su trayectoria profesional durante el último año. </w:t>
      </w:r>
    </w:p>
    <w:p w14:paraId="0A0952AC" w14:textId="22B53E6B" w:rsidR="004E3C4A" w:rsidRDefault="004E3C4A" w:rsidP="004E3C4A">
      <w:pPr>
        <w:spacing w:before="85" w:line="259" w:lineRule="auto"/>
        <w:ind w:right="194"/>
        <w:rPr>
          <w:b/>
        </w:rPr>
      </w:pPr>
    </w:p>
    <w:p w14:paraId="1C8517D6" w14:textId="23AAB533" w:rsidR="004E3C4A" w:rsidRPr="00B160D0" w:rsidRDefault="00D76845" w:rsidP="004E3C4A">
      <w:pPr>
        <w:spacing w:before="85" w:line="259" w:lineRule="auto"/>
        <w:ind w:right="194"/>
        <w:rPr>
          <w:b/>
          <w:sz w:val="24"/>
          <w:szCs w:val="24"/>
          <w:u w:val="single"/>
        </w:rPr>
      </w:pPr>
      <w:r w:rsidRPr="00B160D0">
        <w:rPr>
          <w:b/>
          <w:sz w:val="24"/>
          <w:szCs w:val="24"/>
          <w:u w:val="single"/>
        </w:rPr>
        <w:t>Toma nota de las fechas clave:</w:t>
      </w:r>
    </w:p>
    <w:p w14:paraId="6D938621" w14:textId="016E43F3" w:rsidR="004E3C4A" w:rsidRPr="00FE571E" w:rsidRDefault="004E3C4A" w:rsidP="00CA3AA8">
      <w:pPr>
        <w:pStyle w:val="Prrafodelista"/>
        <w:numPr>
          <w:ilvl w:val="0"/>
          <w:numId w:val="1"/>
        </w:numPr>
        <w:spacing w:before="85" w:line="259" w:lineRule="auto"/>
        <w:ind w:right="194"/>
        <w:jc w:val="both"/>
        <w:rPr>
          <w:sz w:val="24"/>
          <w:szCs w:val="24"/>
        </w:rPr>
      </w:pPr>
      <w:r w:rsidRPr="00FE571E">
        <w:rPr>
          <w:sz w:val="24"/>
          <w:szCs w:val="24"/>
        </w:rPr>
        <w:t>1</w:t>
      </w:r>
      <w:r w:rsidR="001F4E2D">
        <w:rPr>
          <w:sz w:val="24"/>
          <w:szCs w:val="24"/>
        </w:rPr>
        <w:t>7</w:t>
      </w:r>
      <w:r w:rsidRPr="00FE571E">
        <w:rPr>
          <w:sz w:val="24"/>
          <w:szCs w:val="24"/>
        </w:rPr>
        <w:t xml:space="preserve"> DE ENERO – Apertura concurso nueva edición </w:t>
      </w:r>
      <w:r w:rsidRPr="005A7533">
        <w:rPr>
          <w:b/>
          <w:bCs/>
          <w:sz w:val="24"/>
          <w:szCs w:val="24"/>
        </w:rPr>
        <w:t>Premios Fígaro</w:t>
      </w:r>
      <w:r w:rsidR="00D76845" w:rsidRPr="00FE571E">
        <w:rPr>
          <w:sz w:val="24"/>
          <w:szCs w:val="24"/>
        </w:rPr>
        <w:t>.</w:t>
      </w:r>
      <w:r w:rsidRPr="00FE571E">
        <w:rPr>
          <w:sz w:val="24"/>
          <w:szCs w:val="24"/>
        </w:rPr>
        <w:t xml:space="preserve"> </w:t>
      </w:r>
    </w:p>
    <w:p w14:paraId="059DDCB1" w14:textId="5E14EF30" w:rsidR="004E3C4A" w:rsidRPr="00FE571E" w:rsidRDefault="004E3C4A" w:rsidP="00CA3AA8">
      <w:pPr>
        <w:pStyle w:val="Prrafodelista"/>
        <w:numPr>
          <w:ilvl w:val="0"/>
          <w:numId w:val="1"/>
        </w:numPr>
        <w:spacing w:before="85" w:line="259" w:lineRule="auto"/>
        <w:ind w:right="194"/>
        <w:jc w:val="both"/>
        <w:rPr>
          <w:sz w:val="24"/>
          <w:szCs w:val="24"/>
        </w:rPr>
      </w:pPr>
      <w:r w:rsidRPr="00FE571E">
        <w:rPr>
          <w:sz w:val="24"/>
          <w:szCs w:val="24"/>
        </w:rPr>
        <w:t>2</w:t>
      </w:r>
      <w:r w:rsidR="001F4E2D">
        <w:rPr>
          <w:sz w:val="24"/>
          <w:szCs w:val="24"/>
        </w:rPr>
        <w:t>4</w:t>
      </w:r>
      <w:r w:rsidRPr="00FE571E">
        <w:rPr>
          <w:sz w:val="24"/>
          <w:szCs w:val="24"/>
        </w:rPr>
        <w:t xml:space="preserve"> DE ENERO a </w:t>
      </w:r>
      <w:r w:rsidR="001F4E2D">
        <w:rPr>
          <w:sz w:val="24"/>
          <w:szCs w:val="24"/>
        </w:rPr>
        <w:t>21</w:t>
      </w:r>
      <w:r w:rsidRPr="00FE571E">
        <w:rPr>
          <w:sz w:val="24"/>
          <w:szCs w:val="24"/>
        </w:rPr>
        <w:t xml:space="preserve"> DE FEBRERO – Cada socio vota a sus dos peluqueros favoritos para concursar en la categoría Peluquero Español del Año por su trayectoria durante el año anterior.</w:t>
      </w:r>
    </w:p>
    <w:p w14:paraId="63A2B070" w14:textId="6511D2F6" w:rsidR="004E3C4A" w:rsidRPr="00FE571E" w:rsidRDefault="001F4E2D" w:rsidP="00CA3AA8">
      <w:pPr>
        <w:pStyle w:val="Prrafodelista"/>
        <w:numPr>
          <w:ilvl w:val="0"/>
          <w:numId w:val="1"/>
        </w:numPr>
        <w:spacing w:before="85" w:line="259" w:lineRule="auto"/>
        <w:ind w:right="194"/>
        <w:jc w:val="both"/>
        <w:rPr>
          <w:sz w:val="24"/>
          <w:szCs w:val="24"/>
        </w:rPr>
      </w:pPr>
      <w:r>
        <w:rPr>
          <w:sz w:val="24"/>
          <w:szCs w:val="24"/>
        </w:rPr>
        <w:t>1</w:t>
      </w:r>
      <w:r w:rsidR="004E3C4A" w:rsidRPr="00FE571E">
        <w:rPr>
          <w:sz w:val="24"/>
          <w:szCs w:val="24"/>
        </w:rPr>
        <w:t xml:space="preserve"> DE MARZO –</w:t>
      </w:r>
      <w:r>
        <w:rPr>
          <w:sz w:val="24"/>
          <w:szCs w:val="24"/>
        </w:rPr>
        <w:t xml:space="preserve"> Anuncio</w:t>
      </w:r>
      <w:r w:rsidR="004E3C4A" w:rsidRPr="00FE571E">
        <w:rPr>
          <w:sz w:val="24"/>
          <w:szCs w:val="24"/>
        </w:rPr>
        <w:t xml:space="preserve"> de los prenominados a </w:t>
      </w:r>
      <w:r w:rsidR="004E3C4A" w:rsidRPr="005A7533">
        <w:rPr>
          <w:b/>
          <w:bCs/>
          <w:sz w:val="24"/>
          <w:szCs w:val="24"/>
        </w:rPr>
        <w:t>Peluquero Español del Año</w:t>
      </w:r>
      <w:r w:rsidR="004E3C4A" w:rsidRPr="00FE571E">
        <w:rPr>
          <w:sz w:val="24"/>
          <w:szCs w:val="24"/>
        </w:rPr>
        <w:t xml:space="preserve">. </w:t>
      </w:r>
    </w:p>
    <w:p w14:paraId="50673ABE" w14:textId="1FFDC240" w:rsidR="00D76845" w:rsidRPr="00CA3AA8" w:rsidRDefault="001F4E2D" w:rsidP="00D76845">
      <w:pPr>
        <w:pStyle w:val="Prrafodelista"/>
        <w:numPr>
          <w:ilvl w:val="0"/>
          <w:numId w:val="1"/>
        </w:numPr>
        <w:spacing w:before="85" w:line="259" w:lineRule="auto"/>
        <w:ind w:right="194"/>
        <w:jc w:val="both"/>
        <w:rPr>
          <w:rFonts w:ascii="Open Sans" w:eastAsia="Times New Roman" w:hAnsi="Open Sans"/>
          <w:b/>
          <w:bCs/>
          <w:color w:val="666666"/>
        </w:rPr>
      </w:pPr>
      <w:r>
        <w:rPr>
          <w:sz w:val="24"/>
          <w:szCs w:val="24"/>
        </w:rPr>
        <w:t>7</w:t>
      </w:r>
      <w:r w:rsidR="004E3C4A" w:rsidRPr="00CA3AA8">
        <w:rPr>
          <w:sz w:val="24"/>
          <w:szCs w:val="24"/>
        </w:rPr>
        <w:t xml:space="preserve"> DE MARZO – Se abre el plazo de participación, alta de colecciones y documentación.</w:t>
      </w:r>
    </w:p>
    <w:p w14:paraId="36FC3250" w14:textId="77777777" w:rsidR="00D76845" w:rsidRDefault="00D76845" w:rsidP="00D76845">
      <w:pPr>
        <w:rPr>
          <w:rFonts w:ascii="Open Sans" w:eastAsia="Times New Roman" w:hAnsi="Open Sans"/>
          <w:b/>
          <w:bCs/>
          <w:color w:val="666666"/>
        </w:rPr>
      </w:pPr>
    </w:p>
    <w:p w14:paraId="3AA91E88" w14:textId="11CBD8E1"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1646D80F" w14:textId="77777777" w:rsidR="00741099" w:rsidRDefault="00741099" w:rsidP="00D76845">
      <w:pPr>
        <w:jc w:val="both"/>
        <w:rPr>
          <w:rFonts w:eastAsia="Times New Roman"/>
          <w:color w:val="666666"/>
          <w:sz w:val="24"/>
          <w:szCs w:val="24"/>
        </w:rPr>
      </w:pPr>
    </w:p>
    <w:p w14:paraId="05051B54" w14:textId="614B068A"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1AD59572" w14:textId="77777777" w:rsidR="00741099" w:rsidRDefault="00741099" w:rsidP="00D76845">
      <w:pPr>
        <w:jc w:val="both"/>
        <w:rPr>
          <w:rFonts w:eastAsia="Times New Roman"/>
          <w:color w:val="666666"/>
          <w:sz w:val="24"/>
          <w:szCs w:val="24"/>
        </w:rPr>
      </w:pPr>
    </w:p>
    <w:p w14:paraId="2FF629C7" w14:textId="36DB6C46"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y por los medios profesionales. Este galardón premia, además de la colección fotográfica presentada, la trayectoria profesional durante el último año.</w:t>
      </w:r>
    </w:p>
    <w:p w14:paraId="4CB41DE1" w14:textId="77777777" w:rsidR="00741099" w:rsidRDefault="00741099" w:rsidP="00D76845">
      <w:pPr>
        <w:jc w:val="both"/>
        <w:rPr>
          <w:rFonts w:eastAsia="Times New Roman"/>
          <w:b/>
          <w:bCs/>
          <w:color w:val="666666"/>
          <w:sz w:val="24"/>
          <w:szCs w:val="24"/>
        </w:rPr>
      </w:pPr>
    </w:p>
    <w:p w14:paraId="11AD7CFB" w14:textId="0ED2EBFE" w:rsidR="00D76845" w:rsidRPr="00FE571E" w:rsidRDefault="00D76845" w:rsidP="00D76845">
      <w:pPr>
        <w:jc w:val="both"/>
        <w:rPr>
          <w:rFonts w:eastAsia="Times New Roman"/>
          <w:color w:val="666666"/>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p w14:paraId="0955C667" w14:textId="77777777" w:rsidR="00D76845" w:rsidRPr="00FE571E" w:rsidRDefault="00D76845" w:rsidP="004E3C4A">
      <w:pPr>
        <w:spacing w:before="85" w:line="259" w:lineRule="auto"/>
        <w:ind w:right="194"/>
        <w:rPr>
          <w:b/>
          <w:sz w:val="24"/>
          <w:szCs w:val="24"/>
        </w:rPr>
      </w:pPr>
    </w:p>
    <w:sectPr w:rsidR="00D76845" w:rsidRPr="00FE571E" w:rsidSect="001D44A8">
      <w:headerReference w:type="default" r:id="rId8"/>
      <w:footerReference w:type="default" r:id="rId9"/>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337A" w14:textId="77777777" w:rsidR="002D5320" w:rsidRDefault="002D5320" w:rsidP="00DF1A23">
      <w:r>
        <w:separator/>
      </w:r>
    </w:p>
  </w:endnote>
  <w:endnote w:type="continuationSeparator" w:id="0">
    <w:p w14:paraId="2BACDF3F" w14:textId="77777777" w:rsidR="002D5320" w:rsidRDefault="002D5320"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rPr>
      <w:drawing>
        <wp:anchor distT="0" distB="0" distL="0" distR="0" simplePos="0" relativeHeight="251657216" behindDoc="0" locked="0" layoutInCell="1" allowOverlap="1" wp14:anchorId="3D46742F" wp14:editId="6F96BBB9">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5F27" w14:textId="77777777" w:rsidR="002D5320" w:rsidRDefault="002D5320" w:rsidP="00DF1A23">
      <w:r>
        <w:separator/>
      </w:r>
    </w:p>
  </w:footnote>
  <w:footnote w:type="continuationSeparator" w:id="0">
    <w:p w14:paraId="4A266186" w14:textId="77777777" w:rsidR="002D5320" w:rsidRDefault="002D5320"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A1B59"/>
    <w:rsid w:val="000B4F21"/>
    <w:rsid w:val="000B6FD5"/>
    <w:rsid w:val="00187BC2"/>
    <w:rsid w:val="001D44A8"/>
    <w:rsid w:val="001F4E2D"/>
    <w:rsid w:val="00201A89"/>
    <w:rsid w:val="00202493"/>
    <w:rsid w:val="002D5320"/>
    <w:rsid w:val="003D1BED"/>
    <w:rsid w:val="003F7477"/>
    <w:rsid w:val="004516E2"/>
    <w:rsid w:val="00454850"/>
    <w:rsid w:val="004C4817"/>
    <w:rsid w:val="004C4A79"/>
    <w:rsid w:val="004E3C4A"/>
    <w:rsid w:val="005A7533"/>
    <w:rsid w:val="005F62D3"/>
    <w:rsid w:val="00617185"/>
    <w:rsid w:val="006E2F17"/>
    <w:rsid w:val="00741099"/>
    <w:rsid w:val="00757F19"/>
    <w:rsid w:val="00776A43"/>
    <w:rsid w:val="007B5E3B"/>
    <w:rsid w:val="008201C3"/>
    <w:rsid w:val="00880CEE"/>
    <w:rsid w:val="008C3F61"/>
    <w:rsid w:val="009A7C63"/>
    <w:rsid w:val="00A1384A"/>
    <w:rsid w:val="00A52BD5"/>
    <w:rsid w:val="00AE4B7A"/>
    <w:rsid w:val="00B160D0"/>
    <w:rsid w:val="00B7387A"/>
    <w:rsid w:val="00BB46F0"/>
    <w:rsid w:val="00BD30FC"/>
    <w:rsid w:val="00BE5CE6"/>
    <w:rsid w:val="00C81BCB"/>
    <w:rsid w:val="00C94CA6"/>
    <w:rsid w:val="00CA3AA8"/>
    <w:rsid w:val="00CE1459"/>
    <w:rsid w:val="00D76845"/>
    <w:rsid w:val="00DF1A23"/>
    <w:rsid w:val="00DF708F"/>
    <w:rsid w:val="00FA63F1"/>
    <w:rsid w:val="00FD72D0"/>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character" w:styleId="Hipervnculovisitado">
    <w:name w:val="FollowedHyperlink"/>
    <w:basedOn w:val="Fuentedeprrafopredeter"/>
    <w:uiPriority w:val="99"/>
    <w:semiHidden/>
    <w:unhideWhenUsed/>
    <w:rsid w:val="00FD7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uploads/descargas/bases_figa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191</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7</cp:revision>
  <cp:lastPrinted>2020-02-04T14:55:00Z</cp:lastPrinted>
  <dcterms:created xsi:type="dcterms:W3CDTF">2020-12-30T11:10:00Z</dcterms:created>
  <dcterms:modified xsi:type="dcterms:W3CDTF">2022-01-05T10:58:00Z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